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732C" w14:textId="5922AE17" w:rsidR="00936C53" w:rsidRPr="00D37A27" w:rsidRDefault="00936C53" w:rsidP="00807185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360C8" w:rsidRPr="00D37A27">
        <w:rPr>
          <w:rFonts w:ascii="Times New Roman" w:hAnsi="Times New Roman" w:cs="Times New Roman"/>
          <w:sz w:val="24"/>
          <w:szCs w:val="24"/>
        </w:rPr>
        <w:t xml:space="preserve">nr 1 </w:t>
      </w:r>
      <w:r w:rsidRPr="00D37A27">
        <w:rPr>
          <w:rFonts w:ascii="Times New Roman" w:hAnsi="Times New Roman" w:cs="Times New Roman"/>
          <w:sz w:val="24"/>
          <w:szCs w:val="24"/>
        </w:rPr>
        <w:t>do uchwały nr</w:t>
      </w:r>
      <w:r w:rsidR="00A360C8" w:rsidRPr="00D37A27">
        <w:rPr>
          <w:rFonts w:ascii="Times New Roman" w:hAnsi="Times New Roman" w:cs="Times New Roman"/>
          <w:sz w:val="24"/>
          <w:szCs w:val="24"/>
        </w:rPr>
        <w:t xml:space="preserve"> 13/98</w:t>
      </w:r>
      <w:r w:rsidRPr="00D37A27">
        <w:rPr>
          <w:rFonts w:ascii="Times New Roman" w:hAnsi="Times New Roman" w:cs="Times New Roman"/>
          <w:sz w:val="24"/>
          <w:szCs w:val="24"/>
        </w:rPr>
        <w:t>/</w:t>
      </w:r>
      <w:r w:rsidR="00FB5771" w:rsidRPr="00D37A27">
        <w:rPr>
          <w:rFonts w:ascii="Times New Roman" w:hAnsi="Times New Roman" w:cs="Times New Roman"/>
          <w:sz w:val="24"/>
          <w:szCs w:val="24"/>
        </w:rPr>
        <w:t>20</w:t>
      </w:r>
      <w:r w:rsidRPr="00D37A27">
        <w:rPr>
          <w:rFonts w:ascii="Times New Roman" w:hAnsi="Times New Roman" w:cs="Times New Roman"/>
          <w:sz w:val="24"/>
          <w:szCs w:val="24"/>
        </w:rPr>
        <w:t xml:space="preserve">21 </w:t>
      </w:r>
    </w:p>
    <w:p w14:paraId="08B110D4" w14:textId="6D333CD3" w:rsidR="00936C53" w:rsidRPr="00D37A27" w:rsidRDefault="00A360C8" w:rsidP="00807185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Okręgowej Rady </w:t>
      </w:r>
      <w:r w:rsidR="00936C53" w:rsidRPr="00D37A27">
        <w:rPr>
          <w:rFonts w:ascii="Times New Roman" w:hAnsi="Times New Roman" w:cs="Times New Roman"/>
          <w:sz w:val="24"/>
          <w:szCs w:val="24"/>
        </w:rPr>
        <w:t xml:space="preserve">Kujawsko-Pomorskiej </w:t>
      </w:r>
      <w:r w:rsidRPr="00D37A27">
        <w:rPr>
          <w:rFonts w:ascii="Times New Roman" w:hAnsi="Times New Roman" w:cs="Times New Roman"/>
          <w:sz w:val="24"/>
          <w:szCs w:val="24"/>
        </w:rPr>
        <w:br/>
      </w:r>
      <w:r w:rsidR="00936C53" w:rsidRPr="00D37A27">
        <w:rPr>
          <w:rFonts w:ascii="Times New Roman" w:hAnsi="Times New Roman" w:cs="Times New Roman"/>
          <w:sz w:val="24"/>
          <w:szCs w:val="24"/>
        </w:rPr>
        <w:t xml:space="preserve">Okręgowej  Izby Inżynierów Budownictwa </w:t>
      </w:r>
    </w:p>
    <w:p w14:paraId="7FA60AD0" w14:textId="59A026DD" w:rsidR="0042181C" w:rsidRPr="00D37A27" w:rsidRDefault="00E25F94" w:rsidP="00FE01EA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z dnia 30</w:t>
      </w:r>
      <w:r w:rsidR="00936C53" w:rsidRPr="00D37A27">
        <w:rPr>
          <w:rFonts w:ascii="Times New Roman" w:hAnsi="Times New Roman" w:cs="Times New Roman"/>
          <w:sz w:val="24"/>
          <w:szCs w:val="24"/>
        </w:rPr>
        <w:t xml:space="preserve"> sierpnia 2021 r. </w:t>
      </w:r>
    </w:p>
    <w:p w14:paraId="4B831EF4" w14:textId="7A89429D" w:rsidR="0042181C" w:rsidRPr="00D37A27" w:rsidRDefault="0042181C" w:rsidP="00A360C8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7A27">
        <w:rPr>
          <w:rFonts w:ascii="Times New Roman" w:hAnsi="Times New Roman" w:cs="Times New Roman"/>
          <w:color w:val="auto"/>
          <w:sz w:val="24"/>
          <w:szCs w:val="24"/>
        </w:rPr>
        <w:t>REGULAMIN</w:t>
      </w:r>
    </w:p>
    <w:p w14:paraId="00476397" w14:textId="419A4326" w:rsidR="0042181C" w:rsidRPr="00D37A27" w:rsidRDefault="0042181C" w:rsidP="00A360C8">
      <w:pPr>
        <w:pStyle w:val="Tekstpodstawowyzwciciem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 xml:space="preserve">zebrań członków </w:t>
      </w:r>
      <w:r w:rsidR="00B05E41" w:rsidRPr="00D37A27">
        <w:rPr>
          <w:rFonts w:ascii="Times New Roman" w:hAnsi="Times New Roman" w:cs="Times New Roman"/>
          <w:b/>
          <w:sz w:val="24"/>
          <w:szCs w:val="24"/>
        </w:rPr>
        <w:t xml:space="preserve">Kujawsko-Pomorskiej Okręgowej </w:t>
      </w:r>
      <w:r w:rsidRPr="00D37A27">
        <w:rPr>
          <w:rFonts w:ascii="Times New Roman" w:hAnsi="Times New Roman" w:cs="Times New Roman"/>
          <w:b/>
          <w:sz w:val="24"/>
          <w:szCs w:val="24"/>
        </w:rPr>
        <w:t xml:space="preserve"> Izby Inżynierów Budownictwa w obwodach wyborczych</w:t>
      </w:r>
    </w:p>
    <w:p w14:paraId="7F260691" w14:textId="77777777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D2CEE73" w14:textId="3BDFE6DC" w:rsidR="0042181C" w:rsidRPr="00D37A27" w:rsidRDefault="0042181C" w:rsidP="00CA232C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Podstawę prawną zwołania zebrania członków </w:t>
      </w:r>
      <w:r w:rsidR="00B05E41" w:rsidRPr="00D37A27">
        <w:rPr>
          <w:rFonts w:ascii="Times New Roman" w:hAnsi="Times New Roman" w:cs="Times New Roman"/>
          <w:sz w:val="24"/>
          <w:szCs w:val="24"/>
        </w:rPr>
        <w:t xml:space="preserve">Kujawsko-Pomorskiej Okręgowej </w:t>
      </w:r>
      <w:r w:rsidRPr="00D37A27">
        <w:rPr>
          <w:rFonts w:ascii="Times New Roman" w:hAnsi="Times New Roman" w:cs="Times New Roman"/>
          <w:sz w:val="24"/>
          <w:szCs w:val="24"/>
        </w:rPr>
        <w:t>Izby Inżynierów Budownictwa w obwodach wyborczych, zwanego dalej „Zebraniem”, stanowią:</w:t>
      </w:r>
    </w:p>
    <w:p w14:paraId="3FC4BAF9" w14:textId="77777777" w:rsidR="0042181C" w:rsidRPr="00D37A27" w:rsidRDefault="0042181C" w:rsidP="004218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ustawa z dnia 15 grudnia 2000 r. </w:t>
      </w:r>
      <w:bookmarkStart w:id="0" w:name="_GoBack"/>
      <w:bookmarkEnd w:id="0"/>
      <w:r w:rsidRPr="00D37A27">
        <w:rPr>
          <w:rFonts w:ascii="Times New Roman" w:hAnsi="Times New Roman" w:cs="Times New Roman"/>
          <w:sz w:val="24"/>
          <w:szCs w:val="24"/>
        </w:rPr>
        <w:t>o samorządach zawodowych architektów oraz inżynierów budownictwa (Dz. U. z 2019 r. poz. 1117),</w:t>
      </w:r>
    </w:p>
    <w:p w14:paraId="7945AC68" w14:textId="3E5E5CE8" w:rsidR="0042181C" w:rsidRPr="00D37A27" w:rsidRDefault="0042181C" w:rsidP="004218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statut samorządu zawodowego inżynierów budownictwa,</w:t>
      </w:r>
      <w:r w:rsidR="00E962F6" w:rsidRPr="00D37A27">
        <w:rPr>
          <w:rFonts w:ascii="Times New Roman" w:hAnsi="Times New Roman" w:cs="Times New Roman"/>
          <w:sz w:val="24"/>
          <w:szCs w:val="24"/>
        </w:rPr>
        <w:t xml:space="preserve"> poprawiony i uzupełniony przez XX Krajowy Zjazd Sprawozdawczy PIIB w dn. 18-19.06.2021 r.</w:t>
      </w:r>
    </w:p>
    <w:p w14:paraId="00F41CB4" w14:textId="5AE53495" w:rsidR="0042181C" w:rsidRPr="00D37A27" w:rsidRDefault="0042181C" w:rsidP="004218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uchwała</w:t>
      </w:r>
      <w:r w:rsidR="00B05E41" w:rsidRPr="00D37A27">
        <w:rPr>
          <w:rFonts w:ascii="Times New Roman" w:hAnsi="Times New Roman" w:cs="Times New Roman"/>
          <w:sz w:val="24"/>
          <w:szCs w:val="24"/>
        </w:rPr>
        <w:t xml:space="preserve"> </w:t>
      </w:r>
      <w:r w:rsidR="00FB5771" w:rsidRPr="00D37A27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B05E41" w:rsidRPr="00D37A27">
        <w:rPr>
          <w:rFonts w:ascii="Times New Roman" w:hAnsi="Times New Roman" w:cs="Times New Roman"/>
          <w:sz w:val="24"/>
          <w:szCs w:val="24"/>
        </w:rPr>
        <w:t>Rady Kuj</w:t>
      </w:r>
      <w:r w:rsidR="00FB5771" w:rsidRPr="00D37A27">
        <w:rPr>
          <w:rFonts w:ascii="Times New Roman" w:hAnsi="Times New Roman" w:cs="Times New Roman"/>
          <w:sz w:val="24"/>
          <w:szCs w:val="24"/>
        </w:rPr>
        <w:t xml:space="preserve">awsko-Pomorskiej Okręgowej Izby </w:t>
      </w:r>
      <w:r w:rsidR="00B05E41" w:rsidRPr="00D37A27">
        <w:rPr>
          <w:rFonts w:ascii="Times New Roman" w:hAnsi="Times New Roman" w:cs="Times New Roman"/>
          <w:sz w:val="24"/>
          <w:szCs w:val="24"/>
        </w:rPr>
        <w:t xml:space="preserve">Inżynierów Budownictwa </w:t>
      </w:r>
      <w:r w:rsidR="00FB5771" w:rsidRPr="00D37A27">
        <w:rPr>
          <w:rFonts w:ascii="Times New Roman" w:hAnsi="Times New Roman" w:cs="Times New Roman"/>
          <w:sz w:val="24"/>
          <w:szCs w:val="24"/>
        </w:rPr>
        <w:t xml:space="preserve">nr 12/97/2021 </w:t>
      </w:r>
      <w:r w:rsidRPr="00D37A2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B5771" w:rsidRPr="00D37A27">
        <w:rPr>
          <w:rFonts w:ascii="Times New Roman" w:hAnsi="Times New Roman" w:cs="Times New Roman"/>
          <w:sz w:val="24"/>
          <w:szCs w:val="24"/>
        </w:rPr>
        <w:t xml:space="preserve">organizacji zebrań wyborczych w obwodach i określenia liczby delegatów na VI kadencję (na lata 2022-2026) w Kujawsko-Pomorskiej Okręgowej Izbie Inżynierów Budownictwa </w:t>
      </w:r>
      <w:r w:rsidRPr="00D37A27">
        <w:rPr>
          <w:rFonts w:ascii="Times New Roman" w:hAnsi="Times New Roman" w:cs="Times New Roman"/>
          <w:sz w:val="24"/>
          <w:szCs w:val="24"/>
        </w:rPr>
        <w:t>.</w:t>
      </w:r>
    </w:p>
    <w:p w14:paraId="2FFDCFE0" w14:textId="77777777" w:rsidR="0042181C" w:rsidRPr="00D37A27" w:rsidRDefault="0042181C" w:rsidP="0042181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71C9DD7" w14:textId="77777777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47D8BCB" w14:textId="77777777" w:rsidR="0042181C" w:rsidRPr="00D37A27" w:rsidRDefault="0042181C" w:rsidP="00CA232C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Celem Zebrania jest wybór delegatów na okręgowy zjazd na kadencję obejmującą lata 2022-2026.</w:t>
      </w:r>
    </w:p>
    <w:p w14:paraId="7CFAB1D2" w14:textId="77777777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9F7F4BE" w14:textId="77777777" w:rsidR="0042181C" w:rsidRPr="00D37A27" w:rsidRDefault="0042181C" w:rsidP="0042181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Uprawnionym do udziału w Zebraniu jest członek okręgowej izby inżynierów budownictwa zaproszony na zebranie. </w:t>
      </w:r>
    </w:p>
    <w:p w14:paraId="1874F956" w14:textId="77777777" w:rsidR="0042181C" w:rsidRPr="00D37A27" w:rsidRDefault="0042181C" w:rsidP="0042181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Do udziału w Zebraniu może być dopuszczony niezaproszony członek okręgowej izby inżynierów budownictwa, pod warunkiem uzyskania bądź odzyskania członkostwa w okręgowej izbie inżynierów budownictwa po dniu 31 sierpnia 2021 r.</w:t>
      </w:r>
    </w:p>
    <w:p w14:paraId="5A8E29B0" w14:textId="77777777" w:rsidR="0042181C" w:rsidRPr="00D37A27" w:rsidRDefault="0042181C" w:rsidP="0042181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Listę uprawnionych do udziału w Zebraniu, według stanu na dzień 31 sierpnia 2021 r., sporządza biuro okręgowej izby inżynierów budownictwa w terminie do dnia 15 września 2021 r.</w:t>
      </w:r>
    </w:p>
    <w:p w14:paraId="1AE22FCA" w14:textId="77777777" w:rsidR="0042181C" w:rsidRPr="00D37A27" w:rsidRDefault="0042181C" w:rsidP="0042181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Uprawnieni zostaną poinformowani o terminie, godzinie rozpoczęcia i miejscu zebrania oraz o możliwości uczestnictwa w Zebraniu stacjonarnie nie później niż na 14 dni przed terminem Zebrania.</w:t>
      </w:r>
    </w:p>
    <w:p w14:paraId="72500C9B" w14:textId="77777777" w:rsidR="0042181C" w:rsidRPr="00D37A27" w:rsidRDefault="0042181C" w:rsidP="0042181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Uprawniony uczestnik Zebrania ma czynne i bierne prawo wyborcze.</w:t>
      </w:r>
    </w:p>
    <w:p w14:paraId="0400874E" w14:textId="77777777" w:rsidR="0042181C" w:rsidRPr="00D37A27" w:rsidRDefault="0042181C" w:rsidP="0042181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Czynne prawo wyborcze członek posiada tylko na jednym Zebraniu.</w:t>
      </w:r>
    </w:p>
    <w:p w14:paraId="23536B84" w14:textId="77777777" w:rsidR="0042181C" w:rsidRPr="00D37A27" w:rsidRDefault="0042181C" w:rsidP="0042181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 Zebraniu można uczestniczyć wyłącznie stacjonarnie.</w:t>
      </w:r>
    </w:p>
    <w:p w14:paraId="525078ED" w14:textId="77777777" w:rsidR="0042181C" w:rsidRPr="00D37A27" w:rsidRDefault="0042181C" w:rsidP="0042181C">
      <w:pPr>
        <w:ind w:left="1038"/>
        <w:rPr>
          <w:rFonts w:ascii="Times New Roman" w:hAnsi="Times New Roman" w:cs="Times New Roman"/>
          <w:sz w:val="24"/>
          <w:szCs w:val="24"/>
        </w:rPr>
      </w:pPr>
    </w:p>
    <w:p w14:paraId="39B31CBE" w14:textId="25DAC39E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7627247" w14:textId="77777777" w:rsidR="0042181C" w:rsidRPr="00D37A27" w:rsidRDefault="0042181C" w:rsidP="0042181C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Biuro okręgowej izby rejestruje uprawnionych obecnych na Zebraniu stacjonarnie.</w:t>
      </w:r>
    </w:p>
    <w:p w14:paraId="06C6CBB0" w14:textId="77777777" w:rsidR="0042181C" w:rsidRPr="00D37A27" w:rsidRDefault="0042181C" w:rsidP="0042181C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Głosowania obecnych na Zebraniu stacjonarnie odbywają się na papierowych kartach do głosowania (głosowania tajne) lub/i poprzez podniesienie ręki (głosowania jawne). </w:t>
      </w:r>
    </w:p>
    <w:p w14:paraId="1380D3C4" w14:textId="77777777" w:rsidR="0042181C" w:rsidRPr="00D37A27" w:rsidRDefault="0042181C" w:rsidP="0042181C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 głosowaniach biorą udział uprawnieni uczestniczący w Zebraniu stacjonarnie.</w:t>
      </w:r>
    </w:p>
    <w:p w14:paraId="5048BBDA" w14:textId="77777777" w:rsidR="0042181C" w:rsidRPr="00D37A27" w:rsidRDefault="0042181C" w:rsidP="0042181C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Upoważniony przedstawiciel okręgowej rady okręgowej izby inżynierów budownictwa otwiera Zebranie, ogłasza liczbę delegatów wybieranych na Zebraniu, a następnie przeprowadza wybór przewodniczącego zebrania.</w:t>
      </w:r>
    </w:p>
    <w:p w14:paraId="115B7623" w14:textId="12D5429C" w:rsidR="0042181C" w:rsidRPr="00D37A27" w:rsidRDefault="0042181C" w:rsidP="0042181C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Wybór przewodniczącego Zebrania odbywa się w głosowaniu jawnym, zwykłą większością głosów oddanych przez uprawnionych uczestników Zebrania. </w:t>
      </w:r>
      <w:r w:rsidRPr="00D37A27">
        <w:rPr>
          <w:rFonts w:ascii="Times New Roman" w:hAnsi="Times New Roman" w:cs="Times New Roman"/>
          <w:sz w:val="24"/>
          <w:szCs w:val="24"/>
        </w:rPr>
        <w:lastRenderedPageBreak/>
        <w:t xml:space="preserve">Przewodniczącego Zebrania wybiera się spośród uprawnionych obecnych na Zebraniu stacjonarnie. </w:t>
      </w:r>
    </w:p>
    <w:p w14:paraId="1A691412" w14:textId="77777777" w:rsidR="00B0184E" w:rsidRPr="00D37A27" w:rsidRDefault="00B0184E" w:rsidP="00B0184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B7E1E1" w14:textId="5236FBF5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B614D88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1.</w:t>
      </w:r>
      <w:r w:rsidRPr="00D37A27">
        <w:rPr>
          <w:rFonts w:ascii="Times New Roman" w:hAnsi="Times New Roman" w:cs="Times New Roman"/>
          <w:sz w:val="24"/>
          <w:szCs w:val="24"/>
        </w:rPr>
        <w:tab/>
        <w:t>Zebranie jest zdolne do podejmowania uchwał niezależnie od liczby osób uczestniczących i głosujących.</w:t>
      </w:r>
    </w:p>
    <w:p w14:paraId="2EE81740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2.</w:t>
      </w:r>
      <w:r w:rsidRPr="00D37A27">
        <w:rPr>
          <w:rFonts w:ascii="Times New Roman" w:hAnsi="Times New Roman" w:cs="Times New Roman"/>
          <w:sz w:val="24"/>
          <w:szCs w:val="24"/>
        </w:rPr>
        <w:tab/>
        <w:t>Zebranie uchwala porządek obrad. Ramowy porządek obrad określa załącznik nr 1 do regulaminu.</w:t>
      </w:r>
    </w:p>
    <w:p w14:paraId="1A4701A8" w14:textId="367B8FCD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1173A5C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1.</w:t>
      </w:r>
      <w:r w:rsidRPr="00D37A27">
        <w:rPr>
          <w:rFonts w:ascii="Times New Roman" w:hAnsi="Times New Roman" w:cs="Times New Roman"/>
          <w:sz w:val="24"/>
          <w:szCs w:val="24"/>
        </w:rPr>
        <w:tab/>
        <w:t xml:space="preserve">Przewodniczący Zebrania przeprowadza wybory zastępcy przewodniczącego i sekretarza Zebrania, według zasad określonych w </w:t>
      </w:r>
      <w:r w:rsidRPr="00D37A27">
        <w:rPr>
          <w:rFonts w:ascii="Times New Roman" w:hAnsi="Times New Roman" w:cs="Times New Roman"/>
          <w:bCs/>
          <w:sz w:val="24"/>
          <w:szCs w:val="24"/>
        </w:rPr>
        <w:t>§</w:t>
      </w:r>
      <w:r w:rsidRPr="00D37A27">
        <w:rPr>
          <w:rFonts w:ascii="Times New Roman" w:hAnsi="Times New Roman" w:cs="Times New Roman"/>
          <w:sz w:val="24"/>
          <w:szCs w:val="24"/>
        </w:rPr>
        <w:t xml:space="preserve"> 4 ust. 5.</w:t>
      </w:r>
    </w:p>
    <w:p w14:paraId="6326BB54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2.</w:t>
      </w:r>
      <w:r w:rsidRPr="00D37A27">
        <w:rPr>
          <w:rFonts w:ascii="Times New Roman" w:hAnsi="Times New Roman" w:cs="Times New Roman"/>
          <w:sz w:val="24"/>
          <w:szCs w:val="24"/>
        </w:rPr>
        <w:tab/>
        <w:t>Przewodniczący Zebrania, jego zastępca i sekretarz tworzą prezydium Zebrania.</w:t>
      </w:r>
    </w:p>
    <w:p w14:paraId="5FED7289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3.</w:t>
      </w:r>
      <w:r w:rsidRPr="00D37A27">
        <w:rPr>
          <w:rFonts w:ascii="Times New Roman" w:hAnsi="Times New Roman" w:cs="Times New Roman"/>
          <w:sz w:val="24"/>
          <w:szCs w:val="24"/>
        </w:rPr>
        <w:tab/>
        <w:t>Przewodniczący Zebrania lub w jego zastępstwie zastępca przewodniczącego Zebrania:</w:t>
      </w:r>
    </w:p>
    <w:p w14:paraId="334FD6A0" w14:textId="77777777" w:rsidR="0042181C" w:rsidRPr="00D37A27" w:rsidRDefault="0042181C" w:rsidP="004218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ogłasza liczbę uczestników Zebrania,</w:t>
      </w:r>
    </w:p>
    <w:p w14:paraId="18E97E56" w14:textId="77777777" w:rsidR="0042181C" w:rsidRPr="00D37A27" w:rsidRDefault="0042181C" w:rsidP="004218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kieruje przebiegiem Zebrania,</w:t>
      </w:r>
    </w:p>
    <w:p w14:paraId="50A06449" w14:textId="77777777" w:rsidR="0042181C" w:rsidRPr="00D37A27" w:rsidRDefault="0042181C" w:rsidP="004218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przeprowadza wybory delegatów na okręgowy zjazd,</w:t>
      </w:r>
    </w:p>
    <w:p w14:paraId="34342374" w14:textId="77777777" w:rsidR="0042181C" w:rsidRPr="00D37A27" w:rsidRDefault="0042181C" w:rsidP="004218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zarządza głosowania,</w:t>
      </w:r>
    </w:p>
    <w:p w14:paraId="4F40F84D" w14:textId="77777777" w:rsidR="0042181C" w:rsidRPr="00D37A27" w:rsidRDefault="0042181C" w:rsidP="004218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ogłasza wynik wyborów,</w:t>
      </w:r>
    </w:p>
    <w:p w14:paraId="0A826FAD" w14:textId="77777777" w:rsidR="0042181C" w:rsidRPr="00D37A27" w:rsidRDefault="0042181C" w:rsidP="004218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czuwa nad sprawnym przebiegiem Zebrania.</w:t>
      </w:r>
    </w:p>
    <w:p w14:paraId="4903012F" w14:textId="77777777" w:rsidR="0042181C" w:rsidRPr="00D37A27" w:rsidRDefault="0042181C" w:rsidP="0042181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19965D1" w14:textId="09DA0259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4E3C9BB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1.</w:t>
      </w:r>
      <w:r w:rsidRPr="00D37A27">
        <w:rPr>
          <w:rFonts w:ascii="Times New Roman" w:hAnsi="Times New Roman" w:cs="Times New Roman"/>
          <w:sz w:val="24"/>
          <w:szCs w:val="24"/>
        </w:rPr>
        <w:tab/>
        <w:t xml:space="preserve">Przewodniczący Zebrania przeprowadza wybory komisji skrutacyjnej i komisji wyborczej, według zasad określonych w </w:t>
      </w:r>
      <w:r w:rsidRPr="00D37A27">
        <w:rPr>
          <w:rFonts w:ascii="Times New Roman" w:hAnsi="Times New Roman" w:cs="Times New Roman"/>
          <w:bCs/>
          <w:sz w:val="24"/>
          <w:szCs w:val="24"/>
        </w:rPr>
        <w:t>§</w:t>
      </w:r>
      <w:r w:rsidRPr="00D37A27">
        <w:rPr>
          <w:rFonts w:ascii="Times New Roman" w:hAnsi="Times New Roman" w:cs="Times New Roman"/>
          <w:sz w:val="24"/>
          <w:szCs w:val="24"/>
        </w:rPr>
        <w:t xml:space="preserve"> 4 ust. 5.</w:t>
      </w:r>
    </w:p>
    <w:p w14:paraId="11BEFDBA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2.</w:t>
      </w:r>
      <w:r w:rsidRPr="00D37A27">
        <w:rPr>
          <w:rFonts w:ascii="Times New Roman" w:hAnsi="Times New Roman" w:cs="Times New Roman"/>
          <w:sz w:val="24"/>
          <w:szCs w:val="24"/>
        </w:rPr>
        <w:tab/>
        <w:t>Komisja skrutacyjna liczy od 3 do 10 osób, a komisja wyborcza od 3 do 5 osób.</w:t>
      </w:r>
    </w:p>
    <w:p w14:paraId="67188689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3.</w:t>
      </w:r>
      <w:r w:rsidRPr="00D37A27">
        <w:rPr>
          <w:rFonts w:ascii="Times New Roman" w:hAnsi="Times New Roman" w:cs="Times New Roman"/>
          <w:sz w:val="24"/>
          <w:szCs w:val="24"/>
        </w:rPr>
        <w:tab/>
        <w:t>Osoba kandydująca na delegata nie może być członkiem komisji skrutacyjnej.</w:t>
      </w:r>
    </w:p>
    <w:p w14:paraId="32EE17ED" w14:textId="77777777" w:rsidR="0042181C" w:rsidRPr="00D37A27" w:rsidRDefault="0042181C" w:rsidP="0042181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630E43A" w14:textId="73D0F13C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CB03027" w14:textId="77777777" w:rsidR="0042181C" w:rsidRPr="00D37A27" w:rsidRDefault="0042181C" w:rsidP="00CA232C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D37A27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D37A27">
        <w:rPr>
          <w:rFonts w:ascii="Times New Roman" w:hAnsi="Times New Roman" w:cs="Times New Roman"/>
          <w:color w:val="auto"/>
          <w:sz w:val="24"/>
          <w:szCs w:val="24"/>
        </w:rPr>
        <w:tab/>
        <w:t>Komisja wyborcza:</w:t>
      </w:r>
    </w:p>
    <w:p w14:paraId="3E343304" w14:textId="77777777" w:rsidR="0042181C" w:rsidRPr="00D37A27" w:rsidRDefault="0042181C" w:rsidP="004218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przyjmuje zgłoszenia kandydatów na delegatów na okręgowe zjazdy,</w:t>
      </w:r>
    </w:p>
    <w:p w14:paraId="7395FB30" w14:textId="77777777" w:rsidR="0042181C" w:rsidRPr="00D37A27" w:rsidRDefault="0042181C" w:rsidP="004218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przygotowuje listę wyborczą,</w:t>
      </w:r>
    </w:p>
    <w:p w14:paraId="5BD25F5D" w14:textId="77777777" w:rsidR="0042181C" w:rsidRPr="00D37A27" w:rsidRDefault="0042181C" w:rsidP="004218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przygotowuje i rozdaje karty wyborcze.</w:t>
      </w:r>
    </w:p>
    <w:p w14:paraId="17B83790" w14:textId="77777777" w:rsidR="00FA4DD6" w:rsidRPr="00D37A27" w:rsidRDefault="00FA4DD6" w:rsidP="00FA4D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0A1679A" w14:textId="47E42DA7" w:rsidR="0042181C" w:rsidRPr="00D37A27" w:rsidRDefault="0042181C" w:rsidP="00CA232C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D37A2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D37A27">
        <w:rPr>
          <w:rFonts w:ascii="Times New Roman" w:hAnsi="Times New Roman" w:cs="Times New Roman"/>
          <w:color w:val="auto"/>
          <w:sz w:val="24"/>
          <w:szCs w:val="24"/>
        </w:rPr>
        <w:tab/>
        <w:t>Komisja skrutacyjna:</w:t>
      </w:r>
    </w:p>
    <w:p w14:paraId="3B10393D" w14:textId="77777777" w:rsidR="0042181C" w:rsidRPr="00D37A27" w:rsidRDefault="0042181C" w:rsidP="004218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informuje o zasadach głosowania, </w:t>
      </w:r>
    </w:p>
    <w:p w14:paraId="7870BF22" w14:textId="77777777" w:rsidR="0042181C" w:rsidRPr="00D37A27" w:rsidRDefault="0042181C" w:rsidP="004218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odnotowuje oddanie głosu na liście uprawnionych do udziału w Zebraniu,</w:t>
      </w:r>
    </w:p>
    <w:p w14:paraId="186183B9" w14:textId="77777777" w:rsidR="0042181C" w:rsidRPr="00D37A27" w:rsidRDefault="0042181C" w:rsidP="004218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liczy głosy w głosowaniach, </w:t>
      </w:r>
    </w:p>
    <w:p w14:paraId="70071A29" w14:textId="77777777" w:rsidR="0042181C" w:rsidRPr="00D37A27" w:rsidRDefault="0042181C" w:rsidP="004218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podaje wynik głosowań w protokole, w którym określa:</w:t>
      </w:r>
    </w:p>
    <w:p w14:paraId="5B837B72" w14:textId="77777777" w:rsidR="0042181C" w:rsidRPr="00D37A27" w:rsidRDefault="0042181C" w:rsidP="0042181C">
      <w:pPr>
        <w:pStyle w:val="Akapitzlist"/>
        <w:numPr>
          <w:ilvl w:val="0"/>
          <w:numId w:val="5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liczbę osób uprawnionych do głosowania,</w:t>
      </w:r>
    </w:p>
    <w:p w14:paraId="5E23BBA0" w14:textId="77777777" w:rsidR="0042181C" w:rsidRPr="00D37A27" w:rsidRDefault="0042181C" w:rsidP="0042181C">
      <w:pPr>
        <w:pStyle w:val="Akapitzlist"/>
        <w:numPr>
          <w:ilvl w:val="0"/>
          <w:numId w:val="5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liczbę osób, które wzięły udział w głosowaniu,</w:t>
      </w:r>
    </w:p>
    <w:p w14:paraId="1BE1C298" w14:textId="77777777" w:rsidR="0042181C" w:rsidRPr="00D37A27" w:rsidRDefault="0042181C" w:rsidP="00FE01EA">
      <w:pPr>
        <w:pStyle w:val="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liczbę głosów ważnych, nieważnych oraz wstrzymujących się, </w:t>
      </w:r>
    </w:p>
    <w:p w14:paraId="3EF2F00D" w14:textId="77777777" w:rsidR="0042181C" w:rsidRPr="00D37A27" w:rsidRDefault="0042181C" w:rsidP="00CA232C">
      <w:pPr>
        <w:pStyle w:val="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liczbę głosów oddanych na każdego kandydata,</w:t>
      </w:r>
    </w:p>
    <w:p w14:paraId="76FE7168" w14:textId="18F069DB" w:rsidR="0042181C" w:rsidRPr="00D37A27" w:rsidRDefault="0042181C" w:rsidP="00FE01EA">
      <w:pPr>
        <w:pStyle w:val="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listę wybranych delegatów.</w:t>
      </w:r>
    </w:p>
    <w:p w14:paraId="496D894A" w14:textId="04ECDD01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A38C157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1.</w:t>
      </w:r>
      <w:r w:rsidRPr="00D37A27">
        <w:rPr>
          <w:rFonts w:ascii="Times New Roman" w:hAnsi="Times New Roman" w:cs="Times New Roman"/>
          <w:sz w:val="24"/>
          <w:szCs w:val="24"/>
        </w:rPr>
        <w:tab/>
        <w:t xml:space="preserve">Komisje, o których mowa w </w:t>
      </w:r>
      <w:r w:rsidRPr="00D37A27">
        <w:rPr>
          <w:rFonts w:ascii="Times New Roman" w:hAnsi="Times New Roman" w:cs="Times New Roman"/>
          <w:bCs/>
          <w:sz w:val="24"/>
          <w:szCs w:val="24"/>
        </w:rPr>
        <w:t>§</w:t>
      </w:r>
      <w:r w:rsidRPr="00D37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A27">
        <w:rPr>
          <w:rFonts w:ascii="Times New Roman" w:hAnsi="Times New Roman" w:cs="Times New Roman"/>
          <w:sz w:val="24"/>
          <w:szCs w:val="24"/>
        </w:rPr>
        <w:t>8, wybierają ze swego składu przewodniczącego i sekretarza.</w:t>
      </w:r>
    </w:p>
    <w:p w14:paraId="3E5DD7D5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2.</w:t>
      </w:r>
      <w:r w:rsidRPr="00D37A27">
        <w:rPr>
          <w:rFonts w:ascii="Times New Roman" w:hAnsi="Times New Roman" w:cs="Times New Roman"/>
          <w:sz w:val="24"/>
          <w:szCs w:val="24"/>
        </w:rPr>
        <w:tab/>
        <w:t>Przewodniczący kieruje pracami komisji.</w:t>
      </w:r>
    </w:p>
    <w:p w14:paraId="312DED2F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37A27">
        <w:rPr>
          <w:rFonts w:ascii="Times New Roman" w:hAnsi="Times New Roman" w:cs="Times New Roman"/>
          <w:sz w:val="24"/>
          <w:szCs w:val="24"/>
        </w:rPr>
        <w:tab/>
        <w:t>Sekretarz komisji sporządza protokół, który po podpisaniu przez wszystkich jej członków, przekazuje przewodniczącemu Zebrania.</w:t>
      </w:r>
    </w:p>
    <w:p w14:paraId="49F0DFA4" w14:textId="77777777" w:rsidR="0042181C" w:rsidRPr="00D37A27" w:rsidRDefault="0042181C" w:rsidP="0042181C">
      <w:pPr>
        <w:ind w:left="1068" w:hanging="360"/>
        <w:rPr>
          <w:rFonts w:ascii="Times New Roman" w:hAnsi="Times New Roman" w:cs="Times New Roman"/>
          <w:sz w:val="24"/>
          <w:szCs w:val="24"/>
        </w:rPr>
      </w:pPr>
    </w:p>
    <w:p w14:paraId="4BF88FC6" w14:textId="482A7AA8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9B06F41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Kandydat na delegata powinien być zgłoszony przez uczestnika Zebrania na karcie zgłoszenia, której wzór stanowi załącznik nr 2 do regulaminu,</w:t>
      </w:r>
    </w:p>
    <w:p w14:paraId="20A8DFAA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Kandydat na delegata wyraża pisemną zgodę na kandydowanie na karcie zgłoszenia, której wzór stanowi załącznik nr 2 do regulaminu.</w:t>
      </w:r>
    </w:p>
    <w:p w14:paraId="09994870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Liczba kandydatów na delegatów nie jest ograniczona.</w:t>
      </w:r>
    </w:p>
    <w:p w14:paraId="587CB5B2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Uczestnik Zebrania ma prawo zadawać pytania kandydatom na delegatów. W wypadku nieobecności kandydata na Zebraniu, odpowiedzi na zadane pytanie udziela osoba zgłaszająca kandydata.</w:t>
      </w:r>
    </w:p>
    <w:p w14:paraId="435352AB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Kandydaci na delegatów są umieszczani na liście wyborczej w porządku alfabetycznym.</w:t>
      </w:r>
    </w:p>
    <w:p w14:paraId="6E973E43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Wyboru delegatów dokonuje się w głosowaniu tajnym.</w:t>
      </w:r>
    </w:p>
    <w:p w14:paraId="3B3C8FDE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Głosować wolno tylko osobiście.</w:t>
      </w:r>
    </w:p>
    <w:p w14:paraId="1D68177C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Do głosowania służy karta wyborcza, której wzór stanowi załącznik nr 3 do regulaminu.</w:t>
      </w:r>
    </w:p>
    <w:p w14:paraId="3D59AFBD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Głosowanie odbywa się poprzez skreślenie z karty wyborczej tych kandydatów, na których uczestnik zebrania nie głosuje.</w:t>
      </w:r>
    </w:p>
    <w:p w14:paraId="34B7A846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Głos jest ważny, jeżeli na karcie wyborczej pozostawiono nieskreśloną liczbę kandydatów równą lub mniejszą od liczby wybieranych delegatów. </w:t>
      </w:r>
    </w:p>
    <w:p w14:paraId="04BF4B44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Głos jest nieważny, jeżeli na karcie nie skreślono liczby kandydatów większej od liczby wybieranych delegatów.</w:t>
      </w:r>
    </w:p>
    <w:p w14:paraId="39B72E45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Skreślenie wszystkich kandydatów na karcie oznacza wstrzymanie się od głosu.</w:t>
      </w:r>
    </w:p>
    <w:p w14:paraId="4376DA3E" w14:textId="77777777" w:rsidR="0042181C" w:rsidRPr="00D37A27" w:rsidRDefault="0042181C" w:rsidP="004218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Wybrane na delegatów są osoby, które w głosowaniu tajnym uzyskały największą liczbę głosów. W wypadku, gdy kandydaci uzyskali tę samą liczbę głosów, a wybór ich powoduje przekroczenie liczby wybieranych delegatów, wybory są powtarzane dla tych kandydatów.</w:t>
      </w:r>
    </w:p>
    <w:p w14:paraId="419F59CF" w14:textId="77777777" w:rsidR="0042181C" w:rsidRPr="00D37A27" w:rsidRDefault="0042181C" w:rsidP="0042181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FBC0BDE" w14:textId="699A1F40" w:rsidR="0042181C" w:rsidRPr="00D37A27" w:rsidRDefault="0042181C" w:rsidP="00807185">
      <w:pPr>
        <w:pStyle w:val="Tekstpodstawowyzwciciem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3C1FFCBF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1.</w:t>
      </w:r>
      <w:r w:rsidRPr="00D37A27">
        <w:rPr>
          <w:rFonts w:ascii="Times New Roman" w:hAnsi="Times New Roman" w:cs="Times New Roman"/>
          <w:sz w:val="24"/>
          <w:szCs w:val="24"/>
        </w:rPr>
        <w:tab/>
        <w:t>Przewodniczący Zebrania udziela głosu uczestnikom Zebrania w kolejności zgłoszeń.</w:t>
      </w:r>
    </w:p>
    <w:p w14:paraId="322FEE99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2.</w:t>
      </w:r>
      <w:r w:rsidRPr="00D37A27">
        <w:rPr>
          <w:rFonts w:ascii="Times New Roman" w:hAnsi="Times New Roman" w:cs="Times New Roman"/>
          <w:sz w:val="24"/>
          <w:szCs w:val="24"/>
        </w:rPr>
        <w:tab/>
        <w:t>Poza kolejnością zgłoszeń można wystąpić z wnioskiem formalnym, który może dotyczyć w szczególności:</w:t>
      </w:r>
    </w:p>
    <w:p w14:paraId="73E13ACC" w14:textId="77777777" w:rsidR="0042181C" w:rsidRPr="00D37A27" w:rsidRDefault="0042181C" w:rsidP="004218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zakończenia dyskusji,</w:t>
      </w:r>
    </w:p>
    <w:p w14:paraId="22998E6F" w14:textId="05358095" w:rsidR="0042181C" w:rsidRPr="00D37A27" w:rsidRDefault="0042181C" w:rsidP="004218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ograniczenia czasu wystąpień.</w:t>
      </w:r>
    </w:p>
    <w:p w14:paraId="70928009" w14:textId="77777777" w:rsidR="00FA4DD6" w:rsidRPr="00D37A27" w:rsidRDefault="00FA4DD6" w:rsidP="00FA4D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A0892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3.</w:t>
      </w:r>
      <w:r w:rsidRPr="00D37A27">
        <w:rPr>
          <w:rFonts w:ascii="Times New Roman" w:hAnsi="Times New Roman" w:cs="Times New Roman"/>
          <w:sz w:val="24"/>
          <w:szCs w:val="24"/>
        </w:rPr>
        <w:tab/>
        <w:t>Wnioski o charakterze formalnym należy poddać pod głosowanie jawne w pierwszej kolejności, a o ich przyjęciu decyduje zwykła większość głosów.</w:t>
      </w:r>
    </w:p>
    <w:p w14:paraId="64B6DFFE" w14:textId="22274C19" w:rsidR="0042181C" w:rsidRPr="00D37A27" w:rsidRDefault="0042181C" w:rsidP="00807185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4.</w:t>
      </w:r>
      <w:r w:rsidRPr="00D37A27">
        <w:rPr>
          <w:rFonts w:ascii="Times New Roman" w:hAnsi="Times New Roman" w:cs="Times New Roman"/>
          <w:sz w:val="24"/>
          <w:szCs w:val="24"/>
        </w:rPr>
        <w:tab/>
        <w:t>Przewodniczący Zebrania może odebrać głos uczestnikowi Zebrania, jeżeli treść lub sposób jego wystąpienia zakłóca zebranie.</w:t>
      </w:r>
    </w:p>
    <w:p w14:paraId="072D2D8A" w14:textId="628A6B90" w:rsidR="0042181C" w:rsidRPr="00D37A27" w:rsidRDefault="0042181C" w:rsidP="0080718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6B38CA44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1.</w:t>
      </w:r>
      <w:r w:rsidRPr="00D37A27">
        <w:rPr>
          <w:rFonts w:ascii="Times New Roman" w:hAnsi="Times New Roman" w:cs="Times New Roman"/>
          <w:sz w:val="24"/>
          <w:szCs w:val="24"/>
        </w:rPr>
        <w:tab/>
        <w:t>Protokół Zebrania sporządza sekretarz.</w:t>
      </w:r>
    </w:p>
    <w:p w14:paraId="7CB48950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2.</w:t>
      </w:r>
      <w:r w:rsidRPr="00D37A27">
        <w:rPr>
          <w:rFonts w:ascii="Times New Roman" w:hAnsi="Times New Roman" w:cs="Times New Roman"/>
          <w:sz w:val="24"/>
          <w:szCs w:val="24"/>
        </w:rPr>
        <w:tab/>
        <w:t>Protokół Zebrania powinien odzwierciedlać jego przebieg, a w szczególności zawierać:</w:t>
      </w:r>
    </w:p>
    <w:p w14:paraId="3504B095" w14:textId="77777777" w:rsidR="0042181C" w:rsidRPr="00D37A27" w:rsidRDefault="0042181C" w:rsidP="0042181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listę obecności uczestników zebrania,</w:t>
      </w:r>
    </w:p>
    <w:p w14:paraId="0FF71AF9" w14:textId="77777777" w:rsidR="0042181C" w:rsidRPr="00D37A27" w:rsidRDefault="0042181C" w:rsidP="0042181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protokoły komisji,</w:t>
      </w:r>
    </w:p>
    <w:p w14:paraId="15D289F1" w14:textId="77777777" w:rsidR="0042181C" w:rsidRPr="00D37A27" w:rsidRDefault="0042181C" w:rsidP="0042181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listę wybranych delegatów.</w:t>
      </w:r>
    </w:p>
    <w:p w14:paraId="4902A0F7" w14:textId="77777777" w:rsidR="0042181C" w:rsidRPr="00D37A27" w:rsidRDefault="0042181C" w:rsidP="00CA232C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3.</w:t>
      </w:r>
      <w:r w:rsidRPr="00D37A27">
        <w:rPr>
          <w:rFonts w:ascii="Times New Roman" w:hAnsi="Times New Roman" w:cs="Times New Roman"/>
          <w:sz w:val="24"/>
          <w:szCs w:val="24"/>
        </w:rPr>
        <w:tab/>
        <w:t>Protokół podpisuje przewodniczący oraz sekretarz Zebrania.</w:t>
      </w:r>
    </w:p>
    <w:p w14:paraId="57D8429A" w14:textId="77777777" w:rsidR="0042181C" w:rsidRPr="00D37A27" w:rsidRDefault="0042181C" w:rsidP="0010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A34E5" w14:textId="77777777" w:rsidR="0042181C" w:rsidRPr="00D37A27" w:rsidRDefault="0042181C" w:rsidP="0010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AC75B" w14:textId="77777777" w:rsidR="0042181C" w:rsidRPr="00D37A27" w:rsidRDefault="0042181C" w:rsidP="0010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18E04" w14:textId="77777777" w:rsidR="0042181C" w:rsidRPr="00D37A27" w:rsidRDefault="0042181C" w:rsidP="0010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C42FF" w14:textId="77777777" w:rsidR="00807185" w:rsidRPr="00D37A27" w:rsidRDefault="00807185" w:rsidP="00FE01EA">
      <w:pPr>
        <w:pStyle w:val="Nagwek3"/>
        <w:spacing w:before="0" w:line="240" w:lineRule="auto"/>
        <w:rPr>
          <w:rFonts w:ascii="Times New Roman" w:hAnsi="Times New Roman" w:cs="Times New Roman"/>
          <w:color w:val="auto"/>
        </w:rPr>
      </w:pPr>
    </w:p>
    <w:p w14:paraId="272E908B" w14:textId="589F1959" w:rsidR="00CA232C" w:rsidRPr="00D37A27" w:rsidRDefault="00CA232C" w:rsidP="008044BB">
      <w:pPr>
        <w:pStyle w:val="Nagwek3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D37A27">
        <w:rPr>
          <w:rFonts w:ascii="Times New Roman" w:hAnsi="Times New Roman" w:cs="Times New Roman"/>
          <w:color w:val="auto"/>
        </w:rPr>
        <w:t>Załącznik nr 1</w:t>
      </w:r>
    </w:p>
    <w:p w14:paraId="406BE16A" w14:textId="2BB3AACF" w:rsidR="00CA232C" w:rsidRPr="00D37A27" w:rsidRDefault="00CA232C" w:rsidP="008044BB">
      <w:pPr>
        <w:pStyle w:val="Tekstpodstawowyzwciciem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do regulaminu zebrań członków </w:t>
      </w:r>
    </w:p>
    <w:p w14:paraId="05B36CD6" w14:textId="2A4673F8" w:rsidR="00CA232C" w:rsidRPr="00D37A27" w:rsidRDefault="00CA232C" w:rsidP="008044BB">
      <w:pPr>
        <w:pStyle w:val="Tekstpodstawowyzwciciem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Kujawsko-Pomorskiej Okręgowej Izby Inżynierów Budownictwa </w:t>
      </w:r>
    </w:p>
    <w:p w14:paraId="4F63129A" w14:textId="77777777" w:rsidR="00CA232C" w:rsidRPr="00D37A27" w:rsidRDefault="00CA232C" w:rsidP="008044BB">
      <w:pPr>
        <w:pStyle w:val="Tekstpodstawowyzwciciem2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 obwodach wyborczych</w:t>
      </w:r>
    </w:p>
    <w:p w14:paraId="330ED07A" w14:textId="77777777" w:rsidR="00CA232C" w:rsidRPr="00D37A27" w:rsidRDefault="00CA232C" w:rsidP="00CA232C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0B0BC" w14:textId="77777777" w:rsidR="00CA232C" w:rsidRPr="00D37A27" w:rsidRDefault="00CA232C" w:rsidP="00FE01EA">
      <w:pPr>
        <w:pStyle w:val="Nagwek4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D37A27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Porządek obrad</w:t>
      </w:r>
    </w:p>
    <w:p w14:paraId="39A5D825" w14:textId="391446AA" w:rsidR="00CA232C" w:rsidRPr="00D37A27" w:rsidRDefault="00CA232C" w:rsidP="00FE01EA">
      <w:pPr>
        <w:pStyle w:val="Tekstpodstawowyzwciciem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zebrania członków  Kujawsko-Pomorskiej Okręgowej  Izby Inżynierów Budownictwa w obwodach wyborczych</w:t>
      </w:r>
    </w:p>
    <w:p w14:paraId="04A4452A" w14:textId="77777777" w:rsidR="00CA232C" w:rsidRPr="00D37A27" w:rsidRDefault="00CA232C" w:rsidP="00CA232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2CFE09BE" w14:textId="47887F5F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1.</w:t>
      </w:r>
      <w:r w:rsidRPr="00D37A27">
        <w:rPr>
          <w:rFonts w:ascii="Times New Roman" w:hAnsi="Times New Roman" w:cs="Times New Roman"/>
          <w:sz w:val="24"/>
          <w:szCs w:val="24"/>
        </w:rPr>
        <w:tab/>
        <w:t>Otwarcie zebrania</w:t>
      </w:r>
      <w:r w:rsidR="00FE01EA" w:rsidRPr="00D37A27">
        <w:rPr>
          <w:rFonts w:ascii="Times New Roman" w:hAnsi="Times New Roman" w:cs="Times New Roman"/>
          <w:sz w:val="24"/>
          <w:szCs w:val="24"/>
        </w:rPr>
        <w:t xml:space="preserve"> przez osobę upoważnioną przez Okręgową R</w:t>
      </w:r>
      <w:r w:rsidRPr="00D37A27">
        <w:rPr>
          <w:rFonts w:ascii="Times New Roman" w:hAnsi="Times New Roman" w:cs="Times New Roman"/>
          <w:sz w:val="24"/>
          <w:szCs w:val="24"/>
        </w:rPr>
        <w:t>adę Kujawsko-Pomorskiej Okręgowej Izby Inżynierów Budownictwa</w:t>
      </w:r>
    </w:p>
    <w:p w14:paraId="28C87B51" w14:textId="77777777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2.</w:t>
      </w:r>
      <w:r w:rsidRPr="00D37A27">
        <w:rPr>
          <w:rFonts w:ascii="Times New Roman" w:hAnsi="Times New Roman" w:cs="Times New Roman"/>
          <w:sz w:val="24"/>
          <w:szCs w:val="24"/>
        </w:rPr>
        <w:tab/>
        <w:t>Wybór przewodniczącego zebrania</w:t>
      </w:r>
    </w:p>
    <w:p w14:paraId="2E2F9C3B" w14:textId="77777777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3.</w:t>
      </w:r>
      <w:r w:rsidRPr="00D37A27">
        <w:rPr>
          <w:rFonts w:ascii="Times New Roman" w:hAnsi="Times New Roman" w:cs="Times New Roman"/>
          <w:sz w:val="24"/>
          <w:szCs w:val="24"/>
        </w:rPr>
        <w:tab/>
        <w:t>Wybór zastępcy przewodniczącego i sekretarza zebrania</w:t>
      </w:r>
    </w:p>
    <w:p w14:paraId="73895A0C" w14:textId="77777777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4.</w:t>
      </w:r>
      <w:r w:rsidRPr="00D37A27">
        <w:rPr>
          <w:rFonts w:ascii="Times New Roman" w:hAnsi="Times New Roman" w:cs="Times New Roman"/>
          <w:sz w:val="24"/>
          <w:szCs w:val="24"/>
        </w:rPr>
        <w:tab/>
        <w:t>Przyjęcie porządku obrad</w:t>
      </w:r>
    </w:p>
    <w:p w14:paraId="77507DA9" w14:textId="0ABC54B6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5.</w:t>
      </w:r>
      <w:r w:rsidRPr="00D37A27">
        <w:rPr>
          <w:rFonts w:ascii="Times New Roman" w:hAnsi="Times New Roman" w:cs="Times New Roman"/>
          <w:sz w:val="24"/>
          <w:szCs w:val="24"/>
        </w:rPr>
        <w:tab/>
        <w:t xml:space="preserve">Wybór komisji wyborczej </w:t>
      </w:r>
    </w:p>
    <w:p w14:paraId="65F1AD9C" w14:textId="77777777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6.</w:t>
      </w:r>
      <w:r w:rsidRPr="00D37A27">
        <w:rPr>
          <w:rFonts w:ascii="Times New Roman" w:hAnsi="Times New Roman" w:cs="Times New Roman"/>
          <w:sz w:val="24"/>
          <w:szCs w:val="24"/>
        </w:rPr>
        <w:tab/>
        <w:t>Wybór komisji skrutacyjnej</w:t>
      </w:r>
    </w:p>
    <w:p w14:paraId="039E2533" w14:textId="77777777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7.</w:t>
      </w:r>
      <w:r w:rsidRPr="00D37A27">
        <w:rPr>
          <w:rFonts w:ascii="Times New Roman" w:hAnsi="Times New Roman" w:cs="Times New Roman"/>
          <w:sz w:val="24"/>
          <w:szCs w:val="24"/>
        </w:rPr>
        <w:tab/>
        <w:t>Wybór delegatów</w:t>
      </w:r>
    </w:p>
    <w:p w14:paraId="6505BBBD" w14:textId="77777777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8.</w:t>
      </w:r>
      <w:r w:rsidRPr="00D37A27">
        <w:rPr>
          <w:rFonts w:ascii="Times New Roman" w:hAnsi="Times New Roman" w:cs="Times New Roman"/>
          <w:sz w:val="24"/>
          <w:szCs w:val="24"/>
        </w:rPr>
        <w:tab/>
        <w:t>Sprawy wniesione</w:t>
      </w:r>
    </w:p>
    <w:p w14:paraId="280033ED" w14:textId="77777777" w:rsidR="00CA232C" w:rsidRPr="00D37A27" w:rsidRDefault="00CA232C" w:rsidP="00CA232C">
      <w:pPr>
        <w:pStyle w:val="Lista2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9.</w:t>
      </w:r>
      <w:r w:rsidRPr="00D37A27">
        <w:rPr>
          <w:rFonts w:ascii="Times New Roman" w:hAnsi="Times New Roman" w:cs="Times New Roman"/>
          <w:sz w:val="24"/>
          <w:szCs w:val="24"/>
        </w:rPr>
        <w:tab/>
        <w:t>Zamknięcie zebrania</w:t>
      </w:r>
    </w:p>
    <w:p w14:paraId="2AD4E503" w14:textId="77777777" w:rsidR="00CA232C" w:rsidRPr="00D37A27" w:rsidRDefault="00CA232C" w:rsidP="00CA232C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627CBB" w14:textId="77777777" w:rsidR="00CA232C" w:rsidRPr="00D37A27" w:rsidRDefault="00CA232C" w:rsidP="00CA232C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157E735" w14:textId="77777777" w:rsidR="00CA232C" w:rsidRPr="00D37A27" w:rsidRDefault="00CA232C" w:rsidP="00CA232C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0F0DDC3" w14:textId="6B9AD68A" w:rsidR="0042181C" w:rsidRPr="00D37A27" w:rsidRDefault="00CA232C" w:rsidP="0010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br w:type="column"/>
      </w:r>
    </w:p>
    <w:p w14:paraId="42C4D8AB" w14:textId="7D1146F3" w:rsidR="00807185" w:rsidRPr="00D37A27" w:rsidRDefault="00807185" w:rsidP="00807185">
      <w:pPr>
        <w:pStyle w:val="Nagwek3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D37A27">
        <w:rPr>
          <w:rFonts w:ascii="Times New Roman" w:hAnsi="Times New Roman" w:cs="Times New Roman"/>
          <w:color w:val="auto"/>
        </w:rPr>
        <w:t>Załącznik nr 2</w:t>
      </w:r>
    </w:p>
    <w:p w14:paraId="14B8F0D7" w14:textId="6120358F" w:rsidR="00807185" w:rsidRPr="00D37A27" w:rsidRDefault="00F367FE" w:rsidP="00807185">
      <w:pPr>
        <w:pStyle w:val="Tekstpodstawowyzwciciem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do regulaminu zebrań </w:t>
      </w:r>
      <w:r w:rsidR="00807185" w:rsidRPr="00D37A27">
        <w:rPr>
          <w:rFonts w:ascii="Times New Roman" w:hAnsi="Times New Roman" w:cs="Times New Roman"/>
          <w:sz w:val="24"/>
          <w:szCs w:val="24"/>
        </w:rPr>
        <w:t xml:space="preserve">członków </w:t>
      </w:r>
    </w:p>
    <w:p w14:paraId="15FC1DFB" w14:textId="77777777" w:rsidR="00807185" w:rsidRPr="00D37A27" w:rsidRDefault="00807185" w:rsidP="00807185">
      <w:pPr>
        <w:pStyle w:val="Tekstpodstawowyzwciciem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Kujawsko-Pomorskiej Okręgowej Izby Inżynierów Budownictwa </w:t>
      </w:r>
    </w:p>
    <w:p w14:paraId="0416F0AB" w14:textId="77777777" w:rsidR="00807185" w:rsidRPr="00D37A27" w:rsidRDefault="00807185" w:rsidP="00807185">
      <w:pPr>
        <w:pStyle w:val="Tekstpodstawowyzwciciem2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 obwodach wyborczych</w:t>
      </w:r>
    </w:p>
    <w:p w14:paraId="19786BE3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BCF9B70" w14:textId="77777777" w:rsidR="00807185" w:rsidRPr="00D37A27" w:rsidRDefault="00807185" w:rsidP="0080718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Karta zgłoszenia kandydata</w:t>
      </w:r>
    </w:p>
    <w:p w14:paraId="268AE577" w14:textId="7FF487F1" w:rsidR="00807185" w:rsidRPr="00D37A27" w:rsidRDefault="00A9643F" w:rsidP="0080718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 xml:space="preserve">na delegata na okręgowe zjazdy </w:t>
      </w:r>
      <w:r w:rsidR="00807185" w:rsidRPr="00D37A27">
        <w:rPr>
          <w:rFonts w:ascii="Times New Roman" w:hAnsi="Times New Roman" w:cs="Times New Roman"/>
          <w:b/>
          <w:sz w:val="24"/>
          <w:szCs w:val="24"/>
        </w:rPr>
        <w:t>Kujawsko-Pomorskiej  Okręgowej Izby Inżynierów Budownictwa</w:t>
      </w:r>
    </w:p>
    <w:p w14:paraId="3991CE89" w14:textId="77777777" w:rsidR="00807185" w:rsidRPr="00D37A27" w:rsidRDefault="00807185" w:rsidP="0080718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w kadencji obejmującej lata 2022-2026</w:t>
      </w:r>
    </w:p>
    <w:p w14:paraId="76DBFA97" w14:textId="77777777" w:rsidR="00807185" w:rsidRPr="00D37A27" w:rsidRDefault="00807185" w:rsidP="00807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95C80" w14:textId="7777777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DCE9F32" w14:textId="63BF8BE6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Zgłaszający, (imię i nazwisko)..............................................................................................</w:t>
      </w:r>
    </w:p>
    <w:p w14:paraId="7ABE3560" w14:textId="7777777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E129996" w14:textId="072BBE66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(numer ewidencyjny)...........................................................................................................</w:t>
      </w:r>
    </w:p>
    <w:p w14:paraId="5A9AF71E" w14:textId="7777777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AD4176" w14:textId="3E5E5F3E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Zgłaszam kandydaturę Pani/Pana .........................................................................................</w:t>
      </w:r>
    </w:p>
    <w:p w14:paraId="00B51C32" w14:textId="77777777" w:rsidR="00807185" w:rsidRPr="00D37A27" w:rsidRDefault="00807185" w:rsidP="00807185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14:paraId="3F0752DA" w14:textId="7777777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70240E0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(numer ewidencyjny) ............................................... </w:t>
      </w:r>
    </w:p>
    <w:p w14:paraId="5770DED1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na delegata na okręgowe zjazdy ……. Okręgowej Izby Inżynierów Budownictwa w kadencji obejmującej lata 2022-2026.</w:t>
      </w:r>
    </w:p>
    <w:p w14:paraId="2020E1BA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8806255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0490E79" w14:textId="7777777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14:paraId="4A17C288" w14:textId="66E01023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  <w:t>(podpis zgłaszającego)</w:t>
      </w:r>
    </w:p>
    <w:p w14:paraId="5767BF1B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B43A1" w14:textId="7777777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Wyrażam zgodę na kandydowanie</w:t>
      </w:r>
      <w:r w:rsidRPr="00D37A2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4E7D0A93" w14:textId="2CE6B98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</w:r>
      <w:r w:rsidRPr="00D37A27">
        <w:rPr>
          <w:rFonts w:ascii="Times New Roman" w:hAnsi="Times New Roman" w:cs="Times New Roman"/>
          <w:sz w:val="24"/>
          <w:szCs w:val="24"/>
        </w:rPr>
        <w:tab/>
        <w:t>(podpis kandydata</w:t>
      </w:r>
    </w:p>
    <w:p w14:paraId="2E0B7BD3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A2001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637BE" w14:textId="77777777" w:rsidR="00807185" w:rsidRPr="00D37A27" w:rsidRDefault="00807185" w:rsidP="00FE0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51CDD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........................................... , dnia ........................</w:t>
      </w:r>
    </w:p>
    <w:p w14:paraId="6500FD89" w14:textId="77777777" w:rsidR="00807185" w:rsidRPr="00D37A27" w:rsidRDefault="00807185" w:rsidP="0080718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              (miejscowość oraz data zebrania)</w:t>
      </w:r>
    </w:p>
    <w:p w14:paraId="574697F3" w14:textId="77777777" w:rsidR="00807185" w:rsidRPr="00D37A27" w:rsidRDefault="00807185" w:rsidP="00FE0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9AA10" w14:textId="2C63020A" w:rsidR="00807185" w:rsidRPr="00D37A27" w:rsidRDefault="00807185" w:rsidP="00807185">
      <w:pPr>
        <w:pStyle w:val="Nagwek3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D37A27">
        <w:rPr>
          <w:rFonts w:ascii="Times New Roman" w:hAnsi="Times New Roman" w:cs="Times New Roman"/>
          <w:color w:val="auto"/>
        </w:rPr>
        <w:t>Załącznik nr 3</w:t>
      </w:r>
    </w:p>
    <w:p w14:paraId="33FE2E3C" w14:textId="506A6FF0" w:rsidR="00807185" w:rsidRPr="00D37A27" w:rsidRDefault="00807185" w:rsidP="00807185">
      <w:pPr>
        <w:pStyle w:val="Tekstpodstawowyzwciciem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do regulaminu zebrań członków </w:t>
      </w:r>
    </w:p>
    <w:p w14:paraId="3940888B" w14:textId="77777777" w:rsidR="00807185" w:rsidRPr="00D37A27" w:rsidRDefault="00807185" w:rsidP="00807185">
      <w:pPr>
        <w:pStyle w:val="Tekstpodstawowyzwciciem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 xml:space="preserve">Kujawsko-Pomorskiej Okręgowej Izby Inżynierów Budownictwa </w:t>
      </w:r>
    </w:p>
    <w:p w14:paraId="7BC300AD" w14:textId="77777777" w:rsidR="00807185" w:rsidRPr="00D37A27" w:rsidRDefault="00807185" w:rsidP="00807185">
      <w:pPr>
        <w:pStyle w:val="Tekstpodstawowyzwciciem2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w obwodach wyborczych</w:t>
      </w:r>
    </w:p>
    <w:p w14:paraId="6747B87A" w14:textId="02FDF84B" w:rsidR="00807185" w:rsidRPr="00D37A27" w:rsidRDefault="00807185" w:rsidP="00807185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457D1FC6" w14:textId="77777777" w:rsidR="00807185" w:rsidRPr="00D37A27" w:rsidRDefault="00807185" w:rsidP="0080718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Karta wyborcza</w:t>
      </w:r>
    </w:p>
    <w:p w14:paraId="687E6C43" w14:textId="5A8B299D" w:rsidR="00807185" w:rsidRPr="00D37A27" w:rsidRDefault="00807185" w:rsidP="00FE01EA">
      <w:pPr>
        <w:ind w:left="1068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 xml:space="preserve">zebrania w obwodzie wyborczym </w:t>
      </w:r>
    </w:p>
    <w:p w14:paraId="27C85E87" w14:textId="77777777" w:rsidR="00FE01EA" w:rsidRPr="00D37A27" w:rsidRDefault="00FE01EA" w:rsidP="00FE01EA">
      <w:pPr>
        <w:ind w:left="1068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C3C47" w14:textId="77777777" w:rsidR="00807185" w:rsidRPr="00D37A27" w:rsidRDefault="00807185" w:rsidP="0080718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........................................... , dnia ........................</w:t>
      </w:r>
    </w:p>
    <w:p w14:paraId="517145E3" w14:textId="77777777" w:rsidR="00807185" w:rsidRPr="00D37A27" w:rsidRDefault="00807185" w:rsidP="0080718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sz w:val="24"/>
          <w:szCs w:val="24"/>
        </w:rPr>
        <w:t>(miejscowość oraz data zebrania)</w:t>
      </w:r>
    </w:p>
    <w:p w14:paraId="0192E3FE" w14:textId="77777777" w:rsidR="00807185" w:rsidRPr="00D37A27" w:rsidRDefault="00807185" w:rsidP="00807185">
      <w:pPr>
        <w:ind w:left="1068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14888" w14:textId="12D4111A" w:rsidR="00807185" w:rsidRPr="00D37A27" w:rsidRDefault="00202F20" w:rsidP="0080718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w wyborach delegata na okręgowe</w:t>
      </w:r>
      <w:r w:rsidR="00807185" w:rsidRPr="00D37A27">
        <w:rPr>
          <w:rFonts w:ascii="Times New Roman" w:hAnsi="Times New Roman" w:cs="Times New Roman"/>
          <w:b/>
          <w:sz w:val="24"/>
          <w:szCs w:val="24"/>
        </w:rPr>
        <w:t xml:space="preserve"> zjazd</w:t>
      </w:r>
      <w:r w:rsidRPr="00D37A27">
        <w:rPr>
          <w:rFonts w:ascii="Times New Roman" w:hAnsi="Times New Roman" w:cs="Times New Roman"/>
          <w:b/>
          <w:sz w:val="24"/>
          <w:szCs w:val="24"/>
        </w:rPr>
        <w:t xml:space="preserve">y Kujawsko-Pomorskiej </w:t>
      </w:r>
      <w:r w:rsidR="00807185" w:rsidRPr="00D37A27">
        <w:rPr>
          <w:rFonts w:ascii="Times New Roman" w:hAnsi="Times New Roman" w:cs="Times New Roman"/>
          <w:b/>
          <w:sz w:val="24"/>
          <w:szCs w:val="24"/>
        </w:rPr>
        <w:t>Okręgowej Izby Inżynierów Budownictwa</w:t>
      </w:r>
    </w:p>
    <w:p w14:paraId="128891A1" w14:textId="77777777" w:rsidR="00807185" w:rsidRPr="00D37A27" w:rsidRDefault="00807185" w:rsidP="0080718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27">
        <w:rPr>
          <w:rFonts w:ascii="Times New Roman" w:hAnsi="Times New Roman" w:cs="Times New Roman"/>
          <w:b/>
          <w:sz w:val="24"/>
          <w:szCs w:val="24"/>
        </w:rPr>
        <w:t>w kadencji obejmującej lata 2022-2026</w:t>
      </w:r>
    </w:p>
    <w:p w14:paraId="1C47950C" w14:textId="77777777" w:rsidR="00807185" w:rsidRPr="00D37A27" w:rsidRDefault="00807185" w:rsidP="00807185">
      <w:pPr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Ind w:w="708" w:type="dxa"/>
        <w:tblLook w:val="01E0" w:firstRow="1" w:lastRow="1" w:firstColumn="1" w:lastColumn="1" w:noHBand="0" w:noVBand="0"/>
      </w:tblPr>
      <w:tblGrid>
        <w:gridCol w:w="4788"/>
        <w:gridCol w:w="4500"/>
      </w:tblGrid>
      <w:tr w:rsidR="00D37A27" w:rsidRPr="00D37A27" w14:paraId="39EB94D0" w14:textId="77777777" w:rsidTr="00BB1C9A">
        <w:tc>
          <w:tcPr>
            <w:tcW w:w="4788" w:type="dxa"/>
          </w:tcPr>
          <w:p w14:paraId="13CCAEC5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2E597BB5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7A27" w:rsidRPr="00D37A27" w14:paraId="4213910A" w14:textId="77777777" w:rsidTr="00BB1C9A">
        <w:tc>
          <w:tcPr>
            <w:tcW w:w="4788" w:type="dxa"/>
          </w:tcPr>
          <w:p w14:paraId="1DB8C309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541EF115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37A27" w:rsidRPr="00D37A27" w14:paraId="1663D651" w14:textId="77777777" w:rsidTr="00BB1C9A">
        <w:tc>
          <w:tcPr>
            <w:tcW w:w="4788" w:type="dxa"/>
          </w:tcPr>
          <w:p w14:paraId="03B00161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1231AA6D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37A27" w:rsidRPr="00D37A27" w14:paraId="70270962" w14:textId="77777777" w:rsidTr="00BB1C9A">
        <w:tc>
          <w:tcPr>
            <w:tcW w:w="4788" w:type="dxa"/>
          </w:tcPr>
          <w:p w14:paraId="0F21962E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168B1165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37A27" w:rsidRPr="00D37A27" w14:paraId="339BC424" w14:textId="77777777" w:rsidTr="00BB1C9A">
        <w:tc>
          <w:tcPr>
            <w:tcW w:w="4788" w:type="dxa"/>
          </w:tcPr>
          <w:p w14:paraId="249FEF90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26B61DA3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37A27" w:rsidRPr="00D37A27" w14:paraId="29E76BC9" w14:textId="77777777" w:rsidTr="00BB1C9A">
        <w:tc>
          <w:tcPr>
            <w:tcW w:w="4788" w:type="dxa"/>
          </w:tcPr>
          <w:p w14:paraId="79C06F51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667B7940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37A27" w:rsidRPr="00D37A27" w14:paraId="23110176" w14:textId="77777777" w:rsidTr="00BB1C9A">
        <w:tc>
          <w:tcPr>
            <w:tcW w:w="4788" w:type="dxa"/>
          </w:tcPr>
          <w:p w14:paraId="2E1EC833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14:paraId="6DF31F9F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37A27" w:rsidRPr="00D37A27" w14:paraId="2E7ABC3B" w14:textId="77777777" w:rsidTr="00BB1C9A">
        <w:tc>
          <w:tcPr>
            <w:tcW w:w="4788" w:type="dxa"/>
          </w:tcPr>
          <w:p w14:paraId="5E71D884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14:paraId="508C3930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37A27" w:rsidRPr="00D37A27" w14:paraId="41368A0A" w14:textId="77777777" w:rsidTr="00BB1C9A">
        <w:tc>
          <w:tcPr>
            <w:tcW w:w="4788" w:type="dxa"/>
          </w:tcPr>
          <w:p w14:paraId="3593FC73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14:paraId="09489987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37A27" w:rsidRPr="00D37A27" w14:paraId="748BF6D6" w14:textId="77777777" w:rsidTr="00BB1C9A">
        <w:tc>
          <w:tcPr>
            <w:tcW w:w="4788" w:type="dxa"/>
          </w:tcPr>
          <w:p w14:paraId="645A6BBC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14:paraId="7BE3FDC9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37A27" w:rsidRPr="00D37A27" w14:paraId="6771876E" w14:textId="77777777" w:rsidTr="00BB1C9A">
        <w:tc>
          <w:tcPr>
            <w:tcW w:w="4788" w:type="dxa"/>
          </w:tcPr>
          <w:p w14:paraId="38896275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14:paraId="0992FFF1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37A27" w:rsidRPr="00D37A27" w14:paraId="4A041C41" w14:textId="77777777" w:rsidTr="00BB1C9A">
        <w:tc>
          <w:tcPr>
            <w:tcW w:w="4788" w:type="dxa"/>
          </w:tcPr>
          <w:p w14:paraId="096580B9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14:paraId="1607F30E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37A27" w:rsidRPr="00D37A27" w14:paraId="55CE74EF" w14:textId="77777777" w:rsidTr="00BB1C9A">
        <w:tc>
          <w:tcPr>
            <w:tcW w:w="4788" w:type="dxa"/>
          </w:tcPr>
          <w:p w14:paraId="1ABCBDFC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14:paraId="55D13441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37A27" w:rsidRPr="00D37A27" w14:paraId="6555035F" w14:textId="77777777" w:rsidTr="00BB1C9A">
        <w:tc>
          <w:tcPr>
            <w:tcW w:w="4788" w:type="dxa"/>
          </w:tcPr>
          <w:p w14:paraId="6C68CE10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14:paraId="0BB62278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07185" w:rsidRPr="00D37A27" w14:paraId="171AA98B" w14:textId="77777777" w:rsidTr="00BB1C9A">
        <w:tc>
          <w:tcPr>
            <w:tcW w:w="4788" w:type="dxa"/>
          </w:tcPr>
          <w:p w14:paraId="096F530B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14:paraId="0ED18652" w14:textId="77777777" w:rsidR="00807185" w:rsidRPr="00D37A27" w:rsidRDefault="00807185" w:rsidP="00BB1C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896E023" w14:textId="77777777" w:rsidR="00807185" w:rsidRPr="00D37A27" w:rsidRDefault="00807185" w:rsidP="00CA232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07185" w:rsidRPr="00D37A27" w:rsidSect="00103A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330"/>
    <w:multiLevelType w:val="hybridMultilevel"/>
    <w:tmpl w:val="72A6E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3C65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107B"/>
    <w:multiLevelType w:val="hybridMultilevel"/>
    <w:tmpl w:val="43B2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7006"/>
    <w:multiLevelType w:val="hybridMultilevel"/>
    <w:tmpl w:val="9364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4A50"/>
    <w:multiLevelType w:val="hybridMultilevel"/>
    <w:tmpl w:val="2858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14D"/>
    <w:multiLevelType w:val="hybridMultilevel"/>
    <w:tmpl w:val="52808384"/>
    <w:lvl w:ilvl="0" w:tplc="D6C4A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3D98"/>
    <w:multiLevelType w:val="hybridMultilevel"/>
    <w:tmpl w:val="F8B0129A"/>
    <w:lvl w:ilvl="0" w:tplc="50CE7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A4477E"/>
    <w:multiLevelType w:val="hybridMultilevel"/>
    <w:tmpl w:val="43A43624"/>
    <w:lvl w:ilvl="0" w:tplc="04150011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311184B"/>
    <w:multiLevelType w:val="hybridMultilevel"/>
    <w:tmpl w:val="E2FC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46E92"/>
    <w:multiLevelType w:val="hybridMultilevel"/>
    <w:tmpl w:val="A1D279F8"/>
    <w:lvl w:ilvl="0" w:tplc="4448F320">
      <w:start w:val="1"/>
      <w:numFmt w:val="lowerLetter"/>
      <w:lvlText w:val="%1)"/>
      <w:lvlJc w:val="left"/>
      <w:pPr>
        <w:tabs>
          <w:tab w:val="num" w:pos="1927"/>
        </w:tabs>
        <w:ind w:left="1927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6E4767C5"/>
    <w:multiLevelType w:val="hybridMultilevel"/>
    <w:tmpl w:val="D6CCF158"/>
    <w:lvl w:ilvl="0" w:tplc="637CE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05C43D7"/>
    <w:multiLevelType w:val="hybridMultilevel"/>
    <w:tmpl w:val="5E24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0E9A"/>
    <w:multiLevelType w:val="hybridMultilevel"/>
    <w:tmpl w:val="155C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2"/>
    <w:rsid w:val="00017D13"/>
    <w:rsid w:val="00030522"/>
    <w:rsid w:val="0010336E"/>
    <w:rsid w:val="00103AEB"/>
    <w:rsid w:val="001E6296"/>
    <w:rsid w:val="00202F20"/>
    <w:rsid w:val="00214FC6"/>
    <w:rsid w:val="002243E7"/>
    <w:rsid w:val="00297C2B"/>
    <w:rsid w:val="0042181C"/>
    <w:rsid w:val="00472858"/>
    <w:rsid w:val="004C4E6F"/>
    <w:rsid w:val="004F2B02"/>
    <w:rsid w:val="0051108A"/>
    <w:rsid w:val="005320A2"/>
    <w:rsid w:val="005336BB"/>
    <w:rsid w:val="00664A39"/>
    <w:rsid w:val="0068043B"/>
    <w:rsid w:val="007A392E"/>
    <w:rsid w:val="007C7F49"/>
    <w:rsid w:val="008044BB"/>
    <w:rsid w:val="00807185"/>
    <w:rsid w:val="00910B22"/>
    <w:rsid w:val="00930346"/>
    <w:rsid w:val="00936C53"/>
    <w:rsid w:val="00955605"/>
    <w:rsid w:val="00A2753E"/>
    <w:rsid w:val="00A360C8"/>
    <w:rsid w:val="00A719F3"/>
    <w:rsid w:val="00A9643F"/>
    <w:rsid w:val="00AF76A6"/>
    <w:rsid w:val="00B0184E"/>
    <w:rsid w:val="00B05E41"/>
    <w:rsid w:val="00B35D45"/>
    <w:rsid w:val="00B85B59"/>
    <w:rsid w:val="00BC3827"/>
    <w:rsid w:val="00C37429"/>
    <w:rsid w:val="00CA232C"/>
    <w:rsid w:val="00D37A27"/>
    <w:rsid w:val="00D432EF"/>
    <w:rsid w:val="00D502FD"/>
    <w:rsid w:val="00DF2156"/>
    <w:rsid w:val="00E25F94"/>
    <w:rsid w:val="00E962F6"/>
    <w:rsid w:val="00EE7F15"/>
    <w:rsid w:val="00F367FE"/>
    <w:rsid w:val="00FA4DD6"/>
    <w:rsid w:val="00FB5771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8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2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B22"/>
    <w:pPr>
      <w:ind w:left="720"/>
      <w:contextualSpacing/>
    </w:pPr>
  </w:style>
  <w:style w:type="table" w:styleId="Tabela-Siatka">
    <w:name w:val="Table Grid"/>
    <w:basedOn w:val="Standardowy"/>
    <w:rsid w:val="001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A2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A232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A232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A2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32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23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232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A232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A232C"/>
  </w:style>
  <w:style w:type="paragraph" w:styleId="Tekstdymka">
    <w:name w:val="Balloon Text"/>
    <w:basedOn w:val="Normalny"/>
    <w:link w:val="TekstdymkaZnak"/>
    <w:uiPriority w:val="99"/>
    <w:semiHidden/>
    <w:unhideWhenUsed/>
    <w:rsid w:val="00FB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2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B22"/>
    <w:pPr>
      <w:ind w:left="720"/>
      <w:contextualSpacing/>
    </w:pPr>
  </w:style>
  <w:style w:type="table" w:styleId="Tabela-Siatka">
    <w:name w:val="Table Grid"/>
    <w:basedOn w:val="Standardowy"/>
    <w:rsid w:val="001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A2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A232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A232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A2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32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23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232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A232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A232C"/>
  </w:style>
  <w:style w:type="paragraph" w:styleId="Tekstdymka">
    <w:name w:val="Balloon Text"/>
    <w:basedOn w:val="Normalny"/>
    <w:link w:val="TekstdymkaZnak"/>
    <w:uiPriority w:val="99"/>
    <w:semiHidden/>
    <w:unhideWhenUsed/>
    <w:rsid w:val="00FB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Staszak</dc:creator>
  <cp:keywords/>
  <dc:description/>
  <cp:lastModifiedBy>Dyrektor</cp:lastModifiedBy>
  <cp:revision>30</cp:revision>
  <cp:lastPrinted>2021-08-23T08:58:00Z</cp:lastPrinted>
  <dcterms:created xsi:type="dcterms:W3CDTF">2021-08-10T11:11:00Z</dcterms:created>
  <dcterms:modified xsi:type="dcterms:W3CDTF">2021-08-23T09:27:00Z</dcterms:modified>
</cp:coreProperties>
</file>